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5"/>
      </w:tblGrid>
      <w:tr w:rsidR="004D7993" w:rsidTr="00CF276F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D7993" w:rsidRPr="00CF276F" w:rsidRDefault="004D7993" w:rsidP="00372712">
            <w:pPr>
              <w:jc w:val="center"/>
              <w:rPr>
                <w:b/>
                <w:i/>
                <w:color w:val="FFFF00"/>
                <w:sz w:val="40"/>
                <w:szCs w:val="40"/>
              </w:rPr>
            </w:pPr>
            <w:r w:rsidRPr="00CF276F">
              <w:rPr>
                <w:b/>
                <w:i/>
                <w:color w:val="FFFF00"/>
                <w:sz w:val="40"/>
                <w:szCs w:val="40"/>
              </w:rPr>
              <w:t>COMITE DIRECTEUR</w:t>
            </w:r>
            <w:r w:rsidR="00372712" w:rsidRPr="00CF276F">
              <w:rPr>
                <w:b/>
                <w:i/>
                <w:color w:val="FFFF00"/>
                <w:sz w:val="40"/>
                <w:szCs w:val="40"/>
              </w:rPr>
              <w:t xml:space="preserve"> et COMMISSIONS </w:t>
            </w:r>
            <w:r w:rsidRPr="00CF276F">
              <w:rPr>
                <w:b/>
                <w:i/>
                <w:color w:val="FFFF00"/>
                <w:sz w:val="40"/>
                <w:szCs w:val="40"/>
              </w:rPr>
              <w:t xml:space="preserve"> CARROS JUDO</w:t>
            </w:r>
          </w:p>
        </w:tc>
      </w:tr>
    </w:tbl>
    <w:p w:rsidR="004D7993" w:rsidRPr="005C7A39" w:rsidRDefault="004D7993" w:rsidP="004D7993">
      <w:pPr>
        <w:jc w:val="center"/>
        <w:rPr>
          <w:b/>
          <w:i/>
          <w:sz w:val="16"/>
          <w:szCs w:val="16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</w:tblGrid>
      <w:tr w:rsidR="004D7993" w:rsidTr="0017603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7993" w:rsidRPr="00F416F7" w:rsidRDefault="004D7993">
            <w:pPr>
              <w:jc w:val="center"/>
              <w:rPr>
                <w:b/>
                <w:i/>
                <w:sz w:val="40"/>
                <w:szCs w:val="40"/>
              </w:rPr>
            </w:pPr>
            <w:r w:rsidRPr="00F416F7">
              <w:rPr>
                <w:b/>
                <w:i/>
                <w:sz w:val="40"/>
                <w:szCs w:val="40"/>
              </w:rPr>
              <w:t>OLYMPIADE 2020 / 2024</w:t>
            </w:r>
          </w:p>
        </w:tc>
      </w:tr>
    </w:tbl>
    <w:p w:rsidR="004D7993" w:rsidRDefault="004D7993" w:rsidP="004D7993">
      <w:pPr>
        <w:jc w:val="center"/>
        <w:rPr>
          <w:b/>
          <w:i/>
          <w:sz w:val="16"/>
          <w:szCs w:val="16"/>
        </w:rPr>
      </w:pPr>
    </w:p>
    <w:tbl>
      <w:tblPr>
        <w:tblStyle w:val="Grilledutableau"/>
        <w:tblW w:w="0" w:type="auto"/>
        <w:tblInd w:w="2518" w:type="dxa"/>
        <w:tblLook w:val="04A0"/>
      </w:tblPr>
      <w:tblGrid>
        <w:gridCol w:w="5954"/>
      </w:tblGrid>
      <w:tr w:rsidR="00490AA8" w:rsidTr="00490AA8">
        <w:tc>
          <w:tcPr>
            <w:tcW w:w="5954" w:type="dxa"/>
            <w:shd w:val="clear" w:color="auto" w:fill="EAF1DD" w:themeFill="accent3" w:themeFillTint="33"/>
          </w:tcPr>
          <w:p w:rsidR="00490AA8" w:rsidRDefault="00490AA8" w:rsidP="004D7993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b/>
                <w:i/>
                <w:sz w:val="28"/>
                <w:szCs w:val="28"/>
              </w:rPr>
              <w:t>PRESIDENT</w:t>
            </w:r>
          </w:p>
        </w:tc>
      </w:tr>
      <w:tr w:rsidR="00490AA8" w:rsidTr="00490AA8">
        <w:tc>
          <w:tcPr>
            <w:tcW w:w="5954" w:type="dxa"/>
          </w:tcPr>
          <w:p w:rsidR="00490AA8" w:rsidRPr="00490AA8" w:rsidRDefault="00490AA8" w:rsidP="00490AA8">
            <w:pPr>
              <w:jc w:val="center"/>
              <w:rPr>
                <w:i/>
                <w:sz w:val="10"/>
                <w:szCs w:val="10"/>
              </w:rPr>
            </w:pPr>
          </w:p>
          <w:p w:rsidR="00490AA8" w:rsidRDefault="00490AA8" w:rsidP="00490AA8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Jean François SALOU 3</w:t>
            </w:r>
            <w:r w:rsidRPr="00C3518E">
              <w:rPr>
                <w:i/>
                <w:sz w:val="28"/>
                <w:szCs w:val="28"/>
                <w:vertAlign w:val="superscript"/>
              </w:rPr>
              <w:t>ème</w:t>
            </w:r>
            <w:r w:rsidRPr="00C3518E">
              <w:rPr>
                <w:i/>
                <w:sz w:val="28"/>
                <w:szCs w:val="28"/>
              </w:rPr>
              <w:t xml:space="preserve"> dan</w:t>
            </w:r>
          </w:p>
          <w:p w:rsidR="00490AA8" w:rsidRPr="00490AA8" w:rsidRDefault="00490AA8" w:rsidP="004D7993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</w:tr>
      <w:tr w:rsidR="00490AA8" w:rsidTr="00490AA8">
        <w:tc>
          <w:tcPr>
            <w:tcW w:w="5954" w:type="dxa"/>
            <w:shd w:val="clear" w:color="auto" w:fill="FBD4B4" w:themeFill="accent6" w:themeFillTint="66"/>
          </w:tcPr>
          <w:p w:rsidR="00490AA8" w:rsidRDefault="00490AA8" w:rsidP="004D7993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b/>
                <w:i/>
                <w:sz w:val="28"/>
                <w:szCs w:val="28"/>
              </w:rPr>
              <w:t>SECRETAIRE GENERAL</w:t>
            </w:r>
          </w:p>
        </w:tc>
      </w:tr>
      <w:tr w:rsidR="00490AA8" w:rsidTr="00490AA8">
        <w:tc>
          <w:tcPr>
            <w:tcW w:w="5954" w:type="dxa"/>
          </w:tcPr>
          <w:p w:rsidR="00490AA8" w:rsidRPr="00490AA8" w:rsidRDefault="00490AA8" w:rsidP="00490AA8">
            <w:pPr>
              <w:jc w:val="center"/>
              <w:rPr>
                <w:i/>
                <w:sz w:val="10"/>
                <w:szCs w:val="10"/>
              </w:rPr>
            </w:pPr>
          </w:p>
          <w:p w:rsidR="00490AA8" w:rsidRDefault="00490AA8" w:rsidP="00490AA8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Marcel GODFRIN 4</w:t>
            </w:r>
            <w:r w:rsidRPr="00C3518E">
              <w:rPr>
                <w:i/>
                <w:sz w:val="28"/>
                <w:szCs w:val="28"/>
                <w:vertAlign w:val="superscript"/>
              </w:rPr>
              <w:t>ème</w:t>
            </w:r>
            <w:r w:rsidRPr="00C3518E">
              <w:rPr>
                <w:i/>
                <w:sz w:val="28"/>
                <w:szCs w:val="28"/>
              </w:rPr>
              <w:t xml:space="preserve"> dan</w:t>
            </w:r>
          </w:p>
          <w:p w:rsidR="00490AA8" w:rsidRPr="00490AA8" w:rsidRDefault="00490AA8" w:rsidP="004D7993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</w:tr>
    </w:tbl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5"/>
        <w:gridCol w:w="14"/>
        <w:gridCol w:w="5386"/>
      </w:tblGrid>
      <w:tr w:rsidR="0017603A" w:rsidTr="00DC0BF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7603A" w:rsidRPr="00C3518E" w:rsidRDefault="00490AA8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b/>
                <w:i/>
                <w:sz w:val="28"/>
                <w:szCs w:val="28"/>
              </w:rPr>
              <w:t>SECRETAIRE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7603A" w:rsidRPr="00C3518E" w:rsidRDefault="0017603A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b/>
                <w:i/>
                <w:sz w:val="28"/>
                <w:szCs w:val="28"/>
              </w:rPr>
              <w:t>SECRETAIRE WEB MASTER</w:t>
            </w:r>
          </w:p>
        </w:tc>
      </w:tr>
      <w:tr w:rsidR="0017603A" w:rsidTr="00DC0BF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F4" w:rsidRPr="00DC0BF4" w:rsidRDefault="00DC0BF4">
            <w:pPr>
              <w:jc w:val="center"/>
              <w:rPr>
                <w:i/>
                <w:sz w:val="10"/>
                <w:szCs w:val="10"/>
              </w:rPr>
            </w:pPr>
          </w:p>
          <w:p w:rsidR="00DC0BF4" w:rsidRDefault="00490AA8" w:rsidP="00490AA8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Elodie TAUPIN 1</w:t>
            </w:r>
            <w:r w:rsidRPr="00C3518E">
              <w:rPr>
                <w:i/>
                <w:sz w:val="28"/>
                <w:szCs w:val="28"/>
                <w:vertAlign w:val="superscript"/>
              </w:rPr>
              <w:t>er</w:t>
            </w:r>
            <w:r w:rsidRPr="00C3518E">
              <w:rPr>
                <w:i/>
                <w:sz w:val="28"/>
                <w:szCs w:val="28"/>
              </w:rPr>
              <w:t xml:space="preserve"> dan</w:t>
            </w:r>
          </w:p>
          <w:p w:rsidR="00490AA8" w:rsidRPr="00DC0BF4" w:rsidRDefault="00490AA8" w:rsidP="00490AA8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F4" w:rsidRPr="00DC0BF4" w:rsidRDefault="00DC0BF4">
            <w:pPr>
              <w:jc w:val="center"/>
              <w:rPr>
                <w:i/>
                <w:sz w:val="10"/>
                <w:szCs w:val="10"/>
              </w:rPr>
            </w:pPr>
          </w:p>
          <w:p w:rsidR="0017603A" w:rsidRPr="00C3518E" w:rsidRDefault="0017603A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Richard ONESTO 1</w:t>
            </w:r>
            <w:r w:rsidRPr="00C3518E">
              <w:rPr>
                <w:i/>
                <w:sz w:val="28"/>
                <w:szCs w:val="28"/>
                <w:vertAlign w:val="superscript"/>
              </w:rPr>
              <w:t>er</w:t>
            </w:r>
            <w:r w:rsidRPr="00C3518E">
              <w:rPr>
                <w:i/>
                <w:sz w:val="28"/>
                <w:szCs w:val="28"/>
              </w:rPr>
              <w:t xml:space="preserve"> dan</w:t>
            </w:r>
          </w:p>
        </w:tc>
      </w:tr>
      <w:tr w:rsidR="0017603A" w:rsidTr="00490AA8"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17603A" w:rsidRPr="00C3518E" w:rsidRDefault="0017603A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b/>
                <w:i/>
                <w:sz w:val="28"/>
                <w:szCs w:val="28"/>
              </w:rPr>
              <w:t>TRESORIER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7603A" w:rsidRPr="00C3518E" w:rsidRDefault="0017603A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b/>
                <w:i/>
                <w:sz w:val="28"/>
                <w:szCs w:val="28"/>
              </w:rPr>
              <w:t>TRESORIER ADJOINT</w:t>
            </w:r>
          </w:p>
        </w:tc>
      </w:tr>
      <w:tr w:rsidR="0017603A" w:rsidTr="00490AA8"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F4" w:rsidRPr="00DC0BF4" w:rsidRDefault="00DC0BF4">
            <w:pPr>
              <w:jc w:val="center"/>
              <w:rPr>
                <w:i/>
                <w:sz w:val="10"/>
                <w:szCs w:val="10"/>
              </w:rPr>
            </w:pPr>
          </w:p>
          <w:p w:rsidR="0017603A" w:rsidRDefault="0017603A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Marine POITTE ceinture verte</w:t>
            </w:r>
          </w:p>
          <w:p w:rsidR="00DC0BF4" w:rsidRPr="00DC0BF4" w:rsidRDefault="00DC0BF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F4" w:rsidRPr="00DC0BF4" w:rsidRDefault="00DC0BF4">
            <w:pPr>
              <w:jc w:val="center"/>
              <w:rPr>
                <w:i/>
                <w:sz w:val="10"/>
                <w:szCs w:val="10"/>
              </w:rPr>
            </w:pPr>
          </w:p>
          <w:p w:rsidR="0017603A" w:rsidRPr="00C3518E" w:rsidRDefault="0017603A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Rémi BEAUCLAIR</w:t>
            </w:r>
            <w:r w:rsidR="00FD1255" w:rsidRPr="00C3518E">
              <w:rPr>
                <w:i/>
                <w:sz w:val="28"/>
                <w:szCs w:val="28"/>
              </w:rPr>
              <w:t xml:space="preserve"> 1</w:t>
            </w:r>
            <w:r w:rsidR="00FD1255" w:rsidRPr="00C3518E">
              <w:rPr>
                <w:i/>
                <w:sz w:val="28"/>
                <w:szCs w:val="28"/>
                <w:vertAlign w:val="superscript"/>
              </w:rPr>
              <w:t>er</w:t>
            </w:r>
            <w:r w:rsidR="00FD1255" w:rsidRPr="00C3518E">
              <w:rPr>
                <w:i/>
                <w:sz w:val="28"/>
                <w:szCs w:val="28"/>
              </w:rPr>
              <w:t xml:space="preserve"> dan</w:t>
            </w:r>
          </w:p>
        </w:tc>
      </w:tr>
      <w:tr w:rsidR="004D7993" w:rsidTr="00D87450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D7993" w:rsidRPr="00C3518E" w:rsidRDefault="004D7993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b/>
                <w:i/>
                <w:sz w:val="28"/>
                <w:szCs w:val="28"/>
              </w:rPr>
              <w:t>MEMBRES</w:t>
            </w:r>
          </w:p>
        </w:tc>
      </w:tr>
      <w:tr w:rsidR="00490AA8" w:rsidTr="00DC0BF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90AA8" w:rsidRPr="00C3518E" w:rsidRDefault="00490AA8" w:rsidP="0017603A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Richard TORZUOLI 4</w:t>
            </w:r>
            <w:r w:rsidRPr="00C3518E">
              <w:rPr>
                <w:i/>
                <w:sz w:val="28"/>
                <w:szCs w:val="28"/>
                <w:vertAlign w:val="superscript"/>
              </w:rPr>
              <w:t>ème</w:t>
            </w:r>
            <w:r w:rsidRPr="00C3518E">
              <w:rPr>
                <w:i/>
                <w:sz w:val="28"/>
                <w:szCs w:val="28"/>
              </w:rPr>
              <w:t xml:space="preserve"> dan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90AA8" w:rsidRPr="00C3518E" w:rsidRDefault="00490AA8" w:rsidP="00FE6650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  <w:lang w:val="de-DE"/>
              </w:rPr>
              <w:t>Hervé MENGES 2ème dan</w:t>
            </w:r>
          </w:p>
        </w:tc>
      </w:tr>
      <w:tr w:rsidR="00490AA8" w:rsidTr="00DC0BF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A8" w:rsidRPr="00C3518E" w:rsidRDefault="00490AA8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  <w:lang w:val="es-ES"/>
              </w:rPr>
              <w:t xml:space="preserve">Guillaume BEAUCLAIR 2ème dan </w:t>
            </w:r>
            <w:r w:rsidRPr="00C3518E"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A8" w:rsidRPr="00C3518E" w:rsidRDefault="00490AA8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 xml:space="preserve"> </w:t>
            </w:r>
            <w:r w:rsidRPr="00C3518E">
              <w:rPr>
                <w:i/>
                <w:sz w:val="28"/>
                <w:szCs w:val="28"/>
                <w:lang w:val="de-DE"/>
              </w:rPr>
              <w:t>Julien ANGELLA 1er dan</w:t>
            </w:r>
          </w:p>
        </w:tc>
      </w:tr>
    </w:tbl>
    <w:p w:rsidR="004D7993" w:rsidRDefault="004D7993" w:rsidP="004D7993">
      <w:pPr>
        <w:jc w:val="center"/>
        <w:rPr>
          <w:b/>
          <w:i/>
          <w:sz w:val="28"/>
          <w:szCs w:val="28"/>
        </w:rPr>
      </w:pPr>
    </w:p>
    <w:tbl>
      <w:tblPr>
        <w:tblStyle w:val="Grilledutableau"/>
        <w:tblW w:w="10915" w:type="dxa"/>
        <w:tblInd w:w="108" w:type="dxa"/>
        <w:tblLook w:val="04A0"/>
      </w:tblPr>
      <w:tblGrid>
        <w:gridCol w:w="10915"/>
      </w:tblGrid>
      <w:tr w:rsidR="00372712" w:rsidRPr="00EE2A2A" w:rsidTr="000322DE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72712" w:rsidRPr="00EE2A2A" w:rsidRDefault="00372712" w:rsidP="000322DE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EE2A2A">
              <w:rPr>
                <w:b/>
                <w:i/>
                <w:sz w:val="28"/>
                <w:szCs w:val="28"/>
              </w:rPr>
              <w:t>BUREAU ET COMMISIION DES FINANCES Président, Jean François SALOU</w:t>
            </w:r>
          </w:p>
        </w:tc>
      </w:tr>
      <w:tr w:rsidR="00372712" w:rsidRPr="00EE2A2A" w:rsidTr="000322DE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2" w:rsidRPr="00EE2A2A" w:rsidRDefault="00372712" w:rsidP="000322DE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EE2A2A">
              <w:rPr>
                <w:i/>
                <w:sz w:val="28"/>
                <w:szCs w:val="28"/>
              </w:rPr>
              <w:t>Rémi BEAUCLAIR, Marcel GODFRIN, Richard ONESTO, Marine POITTE</w:t>
            </w:r>
            <w:r>
              <w:rPr>
                <w:i/>
                <w:sz w:val="28"/>
                <w:szCs w:val="28"/>
              </w:rPr>
              <w:t>, Elodie TAUPIN</w:t>
            </w:r>
          </w:p>
        </w:tc>
      </w:tr>
    </w:tbl>
    <w:p w:rsidR="005A0FAD" w:rsidRPr="005A0FAD" w:rsidRDefault="005A0FAD" w:rsidP="004D7993">
      <w:pPr>
        <w:jc w:val="center"/>
        <w:rPr>
          <w:b/>
          <w:i/>
          <w:sz w:val="28"/>
          <w:szCs w:val="2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5386"/>
      </w:tblGrid>
      <w:tr w:rsidR="004D7993" w:rsidTr="00D8745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D7993" w:rsidRPr="00C3518E" w:rsidRDefault="004D7993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b/>
                <w:i/>
                <w:sz w:val="28"/>
                <w:szCs w:val="28"/>
              </w:rPr>
              <w:t>VERIFICATEURS AUX COMPTES</w:t>
            </w:r>
          </w:p>
        </w:tc>
      </w:tr>
      <w:tr w:rsidR="004D7993" w:rsidTr="00DC0B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93" w:rsidRPr="00C3518E" w:rsidRDefault="004D7993">
            <w:pPr>
              <w:jc w:val="center"/>
              <w:rPr>
                <w:b/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Michel BALDOCCHI marron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3" w:rsidRPr="009312A9" w:rsidRDefault="009312A9" w:rsidP="00EB11BA">
            <w:pPr>
              <w:jc w:val="center"/>
              <w:rPr>
                <w:i/>
                <w:sz w:val="28"/>
                <w:szCs w:val="28"/>
              </w:rPr>
            </w:pPr>
            <w:r w:rsidRPr="009312A9">
              <w:rPr>
                <w:i/>
                <w:sz w:val="28"/>
                <w:szCs w:val="28"/>
              </w:rPr>
              <w:t>Xavier FLESSELLE</w:t>
            </w:r>
            <w:r>
              <w:rPr>
                <w:i/>
                <w:sz w:val="28"/>
                <w:szCs w:val="28"/>
              </w:rPr>
              <w:t xml:space="preserve"> </w:t>
            </w:r>
            <w:r w:rsidR="00EB11BA">
              <w:rPr>
                <w:i/>
                <w:sz w:val="28"/>
                <w:szCs w:val="28"/>
              </w:rPr>
              <w:t>1</w:t>
            </w:r>
            <w:r w:rsidR="00EB11BA" w:rsidRPr="00EB11BA">
              <w:rPr>
                <w:i/>
                <w:sz w:val="28"/>
                <w:szCs w:val="28"/>
                <w:vertAlign w:val="superscript"/>
              </w:rPr>
              <w:t>er</w:t>
            </w:r>
            <w:r w:rsidR="00EB11BA">
              <w:rPr>
                <w:i/>
                <w:sz w:val="28"/>
                <w:szCs w:val="28"/>
              </w:rPr>
              <w:t xml:space="preserve"> dan</w:t>
            </w:r>
          </w:p>
        </w:tc>
      </w:tr>
    </w:tbl>
    <w:p w:rsidR="005A0FAD" w:rsidRDefault="005A0FAD" w:rsidP="004D7993">
      <w:pPr>
        <w:jc w:val="center"/>
        <w:rPr>
          <w:b/>
          <w:i/>
          <w:sz w:val="28"/>
          <w:szCs w:val="28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E45348" w:rsidTr="00633D4D">
        <w:tc>
          <w:tcPr>
            <w:tcW w:w="11023" w:type="dxa"/>
            <w:shd w:val="clear" w:color="auto" w:fill="F2DBDB" w:themeFill="accent2" w:themeFillTint="33"/>
          </w:tcPr>
          <w:p w:rsidR="00E45348" w:rsidRDefault="00E45348" w:rsidP="00633D4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FESTIVITES INTENDANCE (buvette, courses etc…..) </w:t>
            </w:r>
          </w:p>
        </w:tc>
      </w:tr>
      <w:tr w:rsidR="00E45348" w:rsidTr="00633D4D">
        <w:tc>
          <w:tcPr>
            <w:tcW w:w="11023" w:type="dxa"/>
          </w:tcPr>
          <w:p w:rsidR="00E45348" w:rsidRDefault="00E45348" w:rsidP="00633D4D">
            <w:pPr>
              <w:jc w:val="center"/>
              <w:rPr>
                <w:b/>
                <w:i/>
                <w:sz w:val="28"/>
                <w:szCs w:val="28"/>
              </w:rPr>
            </w:pPr>
            <w:r w:rsidRPr="00372712">
              <w:rPr>
                <w:i/>
                <w:sz w:val="28"/>
                <w:szCs w:val="28"/>
              </w:rPr>
              <w:t>Patricia FLESSELLE, Xavier FLESSELLE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  <w:r w:rsidRPr="00372712">
              <w:rPr>
                <w:i/>
                <w:sz w:val="28"/>
                <w:szCs w:val="28"/>
              </w:rPr>
              <w:t>Jean François SALOU, Marcel GODFRIN</w:t>
            </w:r>
          </w:p>
        </w:tc>
      </w:tr>
    </w:tbl>
    <w:p w:rsidR="00E45348" w:rsidRPr="005C7A39" w:rsidRDefault="00E45348" w:rsidP="004D7993">
      <w:pPr>
        <w:jc w:val="center"/>
        <w:rPr>
          <w:b/>
          <w:i/>
          <w:sz w:val="28"/>
          <w:szCs w:val="2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261"/>
        <w:gridCol w:w="5386"/>
      </w:tblGrid>
      <w:tr w:rsidR="004D7993" w:rsidRPr="00C3518E" w:rsidTr="00D87450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D7993" w:rsidRPr="00C3518E" w:rsidRDefault="00D874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STAF </w:t>
            </w:r>
            <w:r w:rsidR="004D7993" w:rsidRPr="00C3518E">
              <w:rPr>
                <w:b/>
                <w:i/>
                <w:sz w:val="28"/>
                <w:szCs w:val="28"/>
              </w:rPr>
              <w:t>TECHNIQUE</w:t>
            </w:r>
          </w:p>
        </w:tc>
      </w:tr>
      <w:tr w:rsidR="004D7993" w:rsidRPr="00C3518E" w:rsidTr="00D03A2D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0041" w:rsidRPr="00650041" w:rsidRDefault="00650041" w:rsidP="00D87450">
            <w:pPr>
              <w:jc w:val="center"/>
              <w:rPr>
                <w:b/>
                <w:i/>
                <w:sz w:val="10"/>
                <w:szCs w:val="10"/>
              </w:rPr>
            </w:pPr>
          </w:p>
          <w:p w:rsidR="00650041" w:rsidRDefault="00D87450" w:rsidP="00650041">
            <w:pPr>
              <w:jc w:val="center"/>
              <w:rPr>
                <w:i/>
                <w:sz w:val="10"/>
                <w:szCs w:val="10"/>
              </w:rPr>
            </w:pPr>
            <w:r w:rsidRPr="00D87450">
              <w:rPr>
                <w:b/>
                <w:i/>
                <w:sz w:val="28"/>
                <w:szCs w:val="28"/>
              </w:rPr>
              <w:t xml:space="preserve">DIRECTEUR : </w:t>
            </w:r>
            <w:r w:rsidR="004D7993" w:rsidRPr="00D87450">
              <w:rPr>
                <w:b/>
                <w:i/>
                <w:sz w:val="28"/>
                <w:szCs w:val="28"/>
              </w:rPr>
              <w:t xml:space="preserve">Jérôme TORZUOLI </w:t>
            </w:r>
            <w:r w:rsidR="004D7993" w:rsidRPr="00D87450">
              <w:rPr>
                <w:i/>
                <w:sz w:val="28"/>
                <w:szCs w:val="28"/>
              </w:rPr>
              <w:t>Ceinture noire 3</w:t>
            </w:r>
            <w:r w:rsidR="004D7993" w:rsidRPr="00D87450">
              <w:rPr>
                <w:i/>
                <w:sz w:val="28"/>
                <w:szCs w:val="28"/>
                <w:vertAlign w:val="superscript"/>
              </w:rPr>
              <w:t>ème</w:t>
            </w:r>
            <w:r w:rsidR="004D7993" w:rsidRPr="00D87450">
              <w:rPr>
                <w:i/>
                <w:sz w:val="28"/>
                <w:szCs w:val="28"/>
              </w:rPr>
              <w:t xml:space="preserve"> dan, professeur D.E</w:t>
            </w:r>
            <w:r w:rsidRPr="00D87450">
              <w:rPr>
                <w:i/>
                <w:sz w:val="28"/>
                <w:szCs w:val="28"/>
              </w:rPr>
              <w:t> </w:t>
            </w:r>
            <w:r w:rsidR="00D03A2D" w:rsidRPr="00D87450">
              <w:rPr>
                <w:i/>
                <w:sz w:val="28"/>
                <w:szCs w:val="28"/>
              </w:rPr>
              <w:t>: n</w:t>
            </w:r>
            <w:r w:rsidR="004D7993" w:rsidRPr="00D87450">
              <w:rPr>
                <w:i/>
                <w:sz w:val="28"/>
                <w:szCs w:val="28"/>
              </w:rPr>
              <w:t>°069.02.0419</w:t>
            </w:r>
          </w:p>
          <w:p w:rsidR="004D7993" w:rsidRPr="00650041" w:rsidRDefault="004D7993" w:rsidP="00650041">
            <w:pPr>
              <w:jc w:val="center"/>
              <w:rPr>
                <w:b/>
                <w:i/>
                <w:sz w:val="10"/>
                <w:szCs w:val="10"/>
              </w:rPr>
            </w:pPr>
            <w:r w:rsidRPr="00D87450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4D7993" w:rsidRPr="00C3518E" w:rsidTr="00DC0BF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31" w:rsidRDefault="004D7993" w:rsidP="00D87450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Clément LE ROY 2</w:t>
            </w:r>
            <w:r w:rsidRPr="00C3518E">
              <w:rPr>
                <w:i/>
                <w:sz w:val="28"/>
                <w:szCs w:val="28"/>
                <w:vertAlign w:val="superscript"/>
              </w:rPr>
              <w:t>ème</w:t>
            </w:r>
            <w:r w:rsidRPr="00C3518E">
              <w:rPr>
                <w:i/>
                <w:sz w:val="28"/>
                <w:szCs w:val="28"/>
              </w:rPr>
              <w:t xml:space="preserve"> dan</w:t>
            </w:r>
            <w:r w:rsidR="00D87450">
              <w:rPr>
                <w:i/>
                <w:sz w:val="28"/>
                <w:szCs w:val="28"/>
              </w:rPr>
              <w:t xml:space="preserve"> Prof. CQP</w:t>
            </w:r>
          </w:p>
          <w:p w:rsidR="00650041" w:rsidRPr="00650041" w:rsidRDefault="00105431" w:rsidP="00105431">
            <w:pPr>
              <w:jc w:val="center"/>
              <w:rPr>
                <w:i/>
                <w:sz w:val="10"/>
                <w:szCs w:val="10"/>
              </w:rPr>
            </w:pPr>
            <w:r>
              <w:rPr>
                <w:i/>
                <w:sz w:val="28"/>
                <w:szCs w:val="28"/>
              </w:rPr>
              <w:t>Responsable arbitrage et CS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41" w:rsidRPr="00650041" w:rsidRDefault="00650041">
            <w:pPr>
              <w:jc w:val="center"/>
              <w:rPr>
                <w:i/>
                <w:sz w:val="10"/>
                <w:szCs w:val="10"/>
              </w:rPr>
            </w:pPr>
          </w:p>
          <w:p w:rsidR="004D7993" w:rsidRPr="00C3518E" w:rsidRDefault="004D7993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Lorenzo SANCHEZ 2</w:t>
            </w:r>
            <w:r w:rsidRPr="00C3518E">
              <w:rPr>
                <w:i/>
                <w:sz w:val="28"/>
                <w:szCs w:val="28"/>
                <w:vertAlign w:val="superscript"/>
              </w:rPr>
              <w:t>ème</w:t>
            </w:r>
            <w:r w:rsidRPr="00C3518E">
              <w:rPr>
                <w:i/>
                <w:sz w:val="28"/>
                <w:szCs w:val="28"/>
              </w:rPr>
              <w:t xml:space="preserve"> dan </w:t>
            </w:r>
            <w:r w:rsidR="00D87450">
              <w:rPr>
                <w:i/>
                <w:sz w:val="28"/>
                <w:szCs w:val="28"/>
              </w:rPr>
              <w:t>Prof. CQP</w:t>
            </w:r>
          </w:p>
        </w:tc>
      </w:tr>
      <w:tr w:rsidR="004D7993" w:rsidRPr="00C3518E" w:rsidTr="00DC0BF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041" w:rsidRDefault="004D7993" w:rsidP="00650041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Marcel GODFRIN 4</w:t>
            </w:r>
            <w:r w:rsidRPr="00C3518E">
              <w:rPr>
                <w:i/>
                <w:sz w:val="28"/>
                <w:szCs w:val="28"/>
                <w:vertAlign w:val="superscript"/>
              </w:rPr>
              <w:t>ème</w:t>
            </w:r>
            <w:r w:rsidRPr="00C3518E">
              <w:rPr>
                <w:i/>
                <w:sz w:val="28"/>
                <w:szCs w:val="28"/>
              </w:rPr>
              <w:t xml:space="preserve"> dan</w:t>
            </w:r>
          </w:p>
          <w:p w:rsidR="004D7993" w:rsidRPr="00C3518E" w:rsidRDefault="00CF276F" w:rsidP="0065004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</w:t>
            </w:r>
            <w:r w:rsidR="00650041">
              <w:rPr>
                <w:i/>
                <w:sz w:val="28"/>
                <w:szCs w:val="28"/>
              </w:rPr>
              <w:t>nimateur suppléant n°AS171501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0041" w:rsidRDefault="004D7993" w:rsidP="00650041">
            <w:pPr>
              <w:jc w:val="center"/>
              <w:rPr>
                <w:i/>
                <w:sz w:val="28"/>
                <w:szCs w:val="28"/>
              </w:rPr>
            </w:pPr>
            <w:r w:rsidRPr="00C3518E">
              <w:rPr>
                <w:i/>
                <w:sz w:val="28"/>
                <w:szCs w:val="28"/>
              </w:rPr>
              <w:t>Richard TORZUOLI 4</w:t>
            </w:r>
            <w:r w:rsidRPr="00C3518E">
              <w:rPr>
                <w:i/>
                <w:sz w:val="28"/>
                <w:szCs w:val="28"/>
                <w:vertAlign w:val="superscript"/>
              </w:rPr>
              <w:t>ème</w:t>
            </w:r>
            <w:r w:rsidRPr="00C3518E">
              <w:rPr>
                <w:i/>
                <w:sz w:val="28"/>
                <w:szCs w:val="28"/>
              </w:rPr>
              <w:t>dan,</w:t>
            </w:r>
          </w:p>
          <w:p w:rsidR="004D7993" w:rsidRPr="00C3518E" w:rsidRDefault="00CF276F" w:rsidP="00E4534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</w:t>
            </w:r>
            <w:r w:rsidR="00650041">
              <w:rPr>
                <w:i/>
                <w:sz w:val="28"/>
                <w:szCs w:val="28"/>
              </w:rPr>
              <w:t xml:space="preserve">nimateur suppléant </w:t>
            </w:r>
            <w:r w:rsidR="004D7993" w:rsidRPr="00C3518E">
              <w:rPr>
                <w:i/>
                <w:sz w:val="28"/>
                <w:szCs w:val="28"/>
              </w:rPr>
              <w:t>n°AS171504</w:t>
            </w:r>
          </w:p>
        </w:tc>
      </w:tr>
      <w:tr w:rsidR="005C7A39" w:rsidRPr="00C3518E" w:rsidTr="00BD65E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39" w:rsidRPr="005C7A39" w:rsidRDefault="005C7A39" w:rsidP="00650041">
            <w:pPr>
              <w:jc w:val="center"/>
              <w:rPr>
                <w:b/>
                <w:i/>
                <w:sz w:val="10"/>
                <w:szCs w:val="10"/>
              </w:rPr>
            </w:pPr>
          </w:p>
          <w:p w:rsidR="005C7A39" w:rsidRDefault="005C7A39" w:rsidP="0065004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ASSISTANTS : </w:t>
            </w:r>
          </w:p>
          <w:p w:rsidR="005C7A39" w:rsidRPr="005C7A39" w:rsidRDefault="005C7A39" w:rsidP="00650041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39" w:rsidRPr="005C7A39" w:rsidRDefault="005C7A39" w:rsidP="005C7A39">
            <w:pPr>
              <w:jc w:val="center"/>
              <w:rPr>
                <w:i/>
                <w:sz w:val="10"/>
                <w:szCs w:val="10"/>
              </w:rPr>
            </w:pPr>
          </w:p>
          <w:p w:rsidR="005C7A39" w:rsidRPr="00C3518E" w:rsidRDefault="005C7A39" w:rsidP="005C7A3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Hervé MENGES, Julien ANGELLA, Caroline VIGNON</w:t>
            </w:r>
          </w:p>
        </w:tc>
      </w:tr>
    </w:tbl>
    <w:p w:rsidR="004D7993" w:rsidRPr="00343CD2" w:rsidRDefault="004D7993" w:rsidP="004D7993">
      <w:pPr>
        <w:jc w:val="center"/>
        <w:rPr>
          <w:b/>
          <w:i/>
          <w:sz w:val="28"/>
          <w:szCs w:val="28"/>
        </w:rPr>
      </w:pPr>
    </w:p>
    <w:tbl>
      <w:tblPr>
        <w:tblStyle w:val="Grilledutableau"/>
        <w:tblW w:w="10915" w:type="dxa"/>
        <w:tblInd w:w="108" w:type="dxa"/>
        <w:tblLook w:val="04A0"/>
      </w:tblPr>
      <w:tblGrid>
        <w:gridCol w:w="10915"/>
      </w:tblGrid>
      <w:tr w:rsidR="007921F9" w:rsidRPr="00F416F7" w:rsidTr="00650041">
        <w:tc>
          <w:tcPr>
            <w:tcW w:w="10915" w:type="dxa"/>
            <w:shd w:val="clear" w:color="auto" w:fill="FBD4B4" w:themeFill="accent6" w:themeFillTint="66"/>
          </w:tcPr>
          <w:p w:rsidR="007921F9" w:rsidRPr="005C7A39" w:rsidRDefault="007921F9" w:rsidP="007921F9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5C7A39">
              <w:rPr>
                <w:b/>
                <w:i/>
                <w:iCs/>
                <w:sz w:val="28"/>
                <w:szCs w:val="28"/>
              </w:rPr>
              <w:t>Le comité directeur est composé de 10 membres maximum dont une féminine</w:t>
            </w:r>
            <w:r w:rsidRPr="005C7A39">
              <w:rPr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5C7A39">
              <w:rPr>
                <w:b/>
                <w:i/>
                <w:iCs/>
                <w:sz w:val="28"/>
                <w:szCs w:val="28"/>
              </w:rPr>
              <w:t xml:space="preserve">au minimum (parité), conformément aux dispositions de l’article 6 des statuts de l’association sportive Carros judo </w:t>
            </w:r>
          </w:p>
          <w:p w:rsidR="007921F9" w:rsidRPr="005C7A39" w:rsidRDefault="007921F9" w:rsidP="007921F9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5C7A39">
              <w:rPr>
                <w:b/>
                <w:i/>
                <w:iCs/>
                <w:sz w:val="28"/>
                <w:szCs w:val="28"/>
              </w:rPr>
              <w:t>Le président peut inviter aux réunions de bureau toute personne pouvant l’aider dans sa tâche mais ne participe pas au vote.</w:t>
            </w:r>
          </w:p>
          <w:p w:rsidR="00F416F7" w:rsidRPr="00F416F7" w:rsidRDefault="00F416F7" w:rsidP="00F416F7">
            <w:pPr>
              <w:jc w:val="both"/>
              <w:rPr>
                <w:b/>
                <w:i/>
                <w:sz w:val="24"/>
                <w:szCs w:val="24"/>
              </w:rPr>
            </w:pPr>
            <w:r w:rsidRPr="005C7A39">
              <w:rPr>
                <w:b/>
                <w:i/>
                <w:sz w:val="28"/>
                <w:szCs w:val="28"/>
              </w:rPr>
              <w:t>Chaque commission peut se faire aider par un ou plusieurs licenciés ne faisant pas partie du comité directeur, ceux-ci ne doivent pas dépasser plus 1/3 des membres du comité directeur de cette commission</w:t>
            </w:r>
            <w:r w:rsidRPr="00F416F7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7921F9" w:rsidRDefault="007921F9" w:rsidP="004D7993">
      <w:pPr>
        <w:jc w:val="center"/>
        <w:rPr>
          <w:b/>
          <w:i/>
        </w:rPr>
      </w:pPr>
    </w:p>
    <w:p w:rsidR="00EE2A2A" w:rsidRPr="00C3518E" w:rsidRDefault="00EE2A2A" w:rsidP="004D7993">
      <w:pPr>
        <w:jc w:val="center"/>
        <w:rPr>
          <w:b/>
          <w:i/>
        </w:rPr>
      </w:pPr>
    </w:p>
    <w:sectPr w:rsidR="00EE2A2A" w:rsidRPr="00C3518E" w:rsidSect="00490AA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993"/>
    <w:rsid w:val="0001691D"/>
    <w:rsid w:val="00041119"/>
    <w:rsid w:val="00081ACA"/>
    <w:rsid w:val="000F3D89"/>
    <w:rsid w:val="00105431"/>
    <w:rsid w:val="0017603A"/>
    <w:rsid w:val="002459CD"/>
    <w:rsid w:val="00333542"/>
    <w:rsid w:val="00343CD2"/>
    <w:rsid w:val="00372712"/>
    <w:rsid w:val="00490AA8"/>
    <w:rsid w:val="004B60FB"/>
    <w:rsid w:val="004D7993"/>
    <w:rsid w:val="005A0FAD"/>
    <w:rsid w:val="005A10A5"/>
    <w:rsid w:val="005C7A39"/>
    <w:rsid w:val="005F6DEA"/>
    <w:rsid w:val="00635E66"/>
    <w:rsid w:val="00650041"/>
    <w:rsid w:val="00747C2F"/>
    <w:rsid w:val="007834B6"/>
    <w:rsid w:val="007921F9"/>
    <w:rsid w:val="009312A9"/>
    <w:rsid w:val="00940E8F"/>
    <w:rsid w:val="00957872"/>
    <w:rsid w:val="00A34703"/>
    <w:rsid w:val="00AF1440"/>
    <w:rsid w:val="00B274A8"/>
    <w:rsid w:val="00BC4479"/>
    <w:rsid w:val="00BD65E4"/>
    <w:rsid w:val="00C3518E"/>
    <w:rsid w:val="00C917A8"/>
    <w:rsid w:val="00CA0FEF"/>
    <w:rsid w:val="00CF276F"/>
    <w:rsid w:val="00CF394D"/>
    <w:rsid w:val="00D03A2D"/>
    <w:rsid w:val="00D87450"/>
    <w:rsid w:val="00DC0BF4"/>
    <w:rsid w:val="00E10E2E"/>
    <w:rsid w:val="00E45348"/>
    <w:rsid w:val="00EA7FF1"/>
    <w:rsid w:val="00EB050D"/>
    <w:rsid w:val="00EB11BA"/>
    <w:rsid w:val="00EB79F4"/>
    <w:rsid w:val="00EE2A2A"/>
    <w:rsid w:val="00F13B75"/>
    <w:rsid w:val="00F416F7"/>
    <w:rsid w:val="00F4685D"/>
    <w:rsid w:val="00FD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5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</cp:lastModifiedBy>
  <cp:revision>40</cp:revision>
  <cp:lastPrinted>2020-12-16T10:23:00Z</cp:lastPrinted>
  <dcterms:created xsi:type="dcterms:W3CDTF">2020-10-19T09:18:00Z</dcterms:created>
  <dcterms:modified xsi:type="dcterms:W3CDTF">2020-12-16T10:24:00Z</dcterms:modified>
</cp:coreProperties>
</file>